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A4" w:rsidRDefault="00FB74A4" w:rsidP="00FB74A4">
      <w:pPr>
        <w:keepNext/>
        <w:tabs>
          <w:tab w:val="center" w:pos="5035"/>
          <w:tab w:val="left" w:pos="6690"/>
        </w:tabs>
        <w:ind w:right="-7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КОМИССИЯ ПО ДЕЛАМ НЕСОВЕРШЕННОЛЕТНИХ И ЗАЩИТЕ ИХ ПРАВ</w:t>
      </w:r>
    </w:p>
    <w:p w:rsidR="00FB74A4" w:rsidRDefault="00FB74A4" w:rsidP="00FB74A4">
      <w:pPr>
        <w:ind w:right="-7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 «БАЯНДАЕВСКИЙ РАЙОН»</w:t>
      </w:r>
    </w:p>
    <w:p w:rsidR="00FB74A4" w:rsidRDefault="00FB74A4" w:rsidP="00FB74A4">
      <w:pPr>
        <w:ind w:left="-142" w:right="1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</w:p>
    <w:p w:rsidR="00FB74A4" w:rsidRDefault="00FB74A4" w:rsidP="00FB74A4">
      <w:pPr>
        <w:ind w:right="-71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FB74A4" w:rsidRDefault="00FB74A4" w:rsidP="00FB74A4">
      <w:pPr>
        <w:ind w:right="-716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55"/>
        <w:gridCol w:w="860"/>
        <w:gridCol w:w="1592"/>
        <w:gridCol w:w="307"/>
        <w:gridCol w:w="432"/>
        <w:gridCol w:w="2217"/>
        <w:gridCol w:w="2448"/>
        <w:gridCol w:w="245"/>
      </w:tblGrid>
      <w:tr w:rsidR="00FB74A4" w:rsidTr="00FB74A4">
        <w:trPr>
          <w:gridAfter w:val="1"/>
          <w:wAfter w:w="245" w:type="dxa"/>
          <w:jc w:val="center"/>
        </w:trPr>
        <w:tc>
          <w:tcPr>
            <w:tcW w:w="9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B74A4" w:rsidRDefault="00FB74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                                                 </w:t>
            </w:r>
            <w:r>
              <w:rPr>
                <w:rFonts w:ascii="Times New Roman" w:eastAsia="Segoe UI Symbol" w:hAnsi="Times New Roman" w:cs="Times New Roman"/>
                <w:b/>
                <w:lang w:eastAsia="en-US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\2021</w:t>
            </w:r>
          </w:p>
        </w:tc>
      </w:tr>
      <w:tr w:rsidR="00FB74A4" w:rsidTr="00FB74A4">
        <w:trPr>
          <w:jc w:val="center"/>
        </w:trPr>
        <w:tc>
          <w:tcPr>
            <w:tcW w:w="79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B74A4" w:rsidRDefault="00FB74A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</w:p>
        </w:tc>
        <w:tc>
          <w:tcPr>
            <w:tcW w:w="35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B74A4" w:rsidRDefault="00FB74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28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B74A4" w:rsidRDefault="00FB74A4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5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B74A4" w:rsidRDefault="00FB74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января</w:t>
            </w:r>
          </w:p>
        </w:tc>
        <w:tc>
          <w:tcPr>
            <w:tcW w:w="30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B74A4" w:rsidRDefault="00FB74A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B74A4" w:rsidRDefault="00FB74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B74A4" w:rsidRDefault="00FB74A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B74A4" w:rsidRDefault="00FB74A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аяндай</w:t>
            </w:r>
            <w:proofErr w:type="spellEnd"/>
          </w:p>
        </w:tc>
      </w:tr>
    </w:tbl>
    <w:p w:rsidR="00FB74A4" w:rsidRDefault="00FB74A4" w:rsidP="00FB74A4">
      <w:pPr>
        <w:keepNext/>
        <w:tabs>
          <w:tab w:val="center" w:pos="5035"/>
          <w:tab w:val="left" w:pos="6690"/>
        </w:tabs>
        <w:ind w:right="-716"/>
        <w:jc w:val="both"/>
        <w:rPr>
          <w:rFonts w:ascii="Times New Roman" w:eastAsia="Times New Roman" w:hAnsi="Times New Roman" w:cs="Times New Roman"/>
        </w:rPr>
      </w:pPr>
    </w:p>
    <w:p w:rsidR="00FB74A4" w:rsidRDefault="00FB74A4" w:rsidP="00FB74A4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Комиссия по делам несовершеннолетних и защите их прав в МО «</w:t>
      </w:r>
      <w:proofErr w:type="spellStart"/>
      <w:r>
        <w:rPr>
          <w:rFonts w:ascii="Times New Roman" w:hAnsi="Times New Roman" w:cs="Times New Roman"/>
        </w:rPr>
        <w:t>Баяндаевский</w:t>
      </w:r>
      <w:proofErr w:type="spellEnd"/>
      <w:r>
        <w:rPr>
          <w:rFonts w:ascii="Times New Roman" w:hAnsi="Times New Roman" w:cs="Times New Roman"/>
        </w:rPr>
        <w:t xml:space="preserve"> район в составе: председательствующего Дмитрова А.Л., заместителя председателя </w:t>
      </w:r>
      <w:proofErr w:type="spellStart"/>
      <w:r>
        <w:rPr>
          <w:rFonts w:ascii="Times New Roman" w:hAnsi="Times New Roman" w:cs="Times New Roman"/>
        </w:rPr>
        <w:t>Хабеева</w:t>
      </w:r>
      <w:proofErr w:type="spellEnd"/>
      <w:r>
        <w:rPr>
          <w:rFonts w:ascii="Times New Roman" w:hAnsi="Times New Roman" w:cs="Times New Roman"/>
        </w:rPr>
        <w:t xml:space="preserve"> И.Л., ответственного секретаря </w:t>
      </w:r>
      <w:proofErr w:type="spellStart"/>
      <w:r>
        <w:rPr>
          <w:rFonts w:ascii="Times New Roman" w:hAnsi="Times New Roman" w:cs="Times New Roman"/>
        </w:rPr>
        <w:t>Борхоновой</w:t>
      </w:r>
      <w:proofErr w:type="spellEnd"/>
      <w:r>
        <w:rPr>
          <w:rFonts w:ascii="Times New Roman" w:hAnsi="Times New Roman" w:cs="Times New Roman"/>
        </w:rPr>
        <w:t xml:space="preserve"> А.П.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и членов комиссии: </w:t>
      </w:r>
      <w:proofErr w:type="spellStart"/>
      <w:r>
        <w:rPr>
          <w:rFonts w:ascii="Times New Roman" w:hAnsi="Times New Roman" w:cs="Times New Roman"/>
        </w:rPr>
        <w:t>Борхоновой</w:t>
      </w:r>
      <w:proofErr w:type="spellEnd"/>
      <w:r>
        <w:rPr>
          <w:rFonts w:ascii="Times New Roman" w:hAnsi="Times New Roman" w:cs="Times New Roman"/>
        </w:rPr>
        <w:t xml:space="preserve"> Д.В., </w:t>
      </w:r>
      <w:proofErr w:type="spellStart"/>
      <w:r>
        <w:rPr>
          <w:rFonts w:ascii="Times New Roman" w:hAnsi="Times New Roman" w:cs="Times New Roman"/>
        </w:rPr>
        <w:t>Зандыновой</w:t>
      </w:r>
      <w:proofErr w:type="spellEnd"/>
      <w:r>
        <w:rPr>
          <w:rFonts w:ascii="Times New Roman" w:hAnsi="Times New Roman" w:cs="Times New Roman"/>
        </w:rPr>
        <w:t xml:space="preserve"> Т.А., </w:t>
      </w:r>
      <w:proofErr w:type="spellStart"/>
      <w:r>
        <w:rPr>
          <w:rFonts w:ascii="Times New Roman" w:hAnsi="Times New Roman" w:cs="Times New Roman"/>
        </w:rPr>
        <w:t>Манжуевой</w:t>
      </w:r>
      <w:proofErr w:type="spellEnd"/>
      <w:r>
        <w:rPr>
          <w:rFonts w:ascii="Times New Roman" w:hAnsi="Times New Roman" w:cs="Times New Roman"/>
        </w:rPr>
        <w:t xml:space="preserve"> М.Е., Романова А.М., Тархановой Ю.Е., </w:t>
      </w:r>
      <w:proofErr w:type="spellStart"/>
      <w:r>
        <w:rPr>
          <w:rFonts w:ascii="Times New Roman" w:hAnsi="Times New Roman" w:cs="Times New Roman"/>
        </w:rPr>
        <w:t>Бардахановой</w:t>
      </w:r>
      <w:proofErr w:type="spellEnd"/>
      <w:r>
        <w:rPr>
          <w:rFonts w:ascii="Times New Roman" w:hAnsi="Times New Roman" w:cs="Times New Roman"/>
        </w:rPr>
        <w:t xml:space="preserve"> Т.К., </w:t>
      </w:r>
      <w:proofErr w:type="spellStart"/>
      <w:r>
        <w:rPr>
          <w:rFonts w:ascii="Times New Roman" w:hAnsi="Times New Roman" w:cs="Times New Roman"/>
        </w:rPr>
        <w:t>Сабировой</w:t>
      </w:r>
      <w:proofErr w:type="spellEnd"/>
      <w:r>
        <w:rPr>
          <w:rFonts w:ascii="Times New Roman" w:hAnsi="Times New Roman" w:cs="Times New Roman"/>
        </w:rPr>
        <w:t xml:space="preserve"> О.Ш., отсутствующих членов комиссии: Семеновой С.П., Семеновой М.М., Васильевой А.Л., при участии заместителя прокурора </w:t>
      </w:r>
      <w:proofErr w:type="spellStart"/>
      <w:r>
        <w:rPr>
          <w:rFonts w:ascii="Times New Roman" w:hAnsi="Times New Roman" w:cs="Times New Roman"/>
        </w:rPr>
        <w:t>Баяндаевского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proofErr w:type="spellStart"/>
      <w:r>
        <w:rPr>
          <w:rFonts w:ascii="Times New Roman" w:hAnsi="Times New Roman" w:cs="Times New Roman"/>
        </w:rPr>
        <w:t>Сопходоевой</w:t>
      </w:r>
      <w:proofErr w:type="spellEnd"/>
      <w:r>
        <w:rPr>
          <w:rFonts w:ascii="Times New Roman" w:hAnsi="Times New Roman" w:cs="Times New Roman"/>
        </w:rPr>
        <w:t xml:space="preserve"> Л.З. рассмотрела вопрос: «Постановление координационного совещания  руководителей правоохранительных органов Иркутской области « Об эффективности прокурорского надзора и ведомственного контроля исполнения законов при приеме, регистрации и разрешении сообщений о преступлениях, в том числе о безвестном исчезновении граждан» от 29.12.2020г.</w:t>
      </w:r>
      <w:r>
        <w:rPr>
          <w:rFonts w:ascii="Times New Roman" w:eastAsia="Times New Roman" w:hAnsi="Times New Roman" w:cs="Times New Roman"/>
        </w:rPr>
        <w:t>».</w:t>
      </w:r>
    </w:p>
    <w:p w:rsidR="00FB74A4" w:rsidRDefault="00FB74A4" w:rsidP="00FB74A4">
      <w:pPr>
        <w:rPr>
          <w:rFonts w:ascii="Times New Roman" w:eastAsia="Times New Roman" w:hAnsi="Times New Roman" w:cs="Times New Roman"/>
        </w:rPr>
      </w:pPr>
    </w:p>
    <w:p w:rsidR="00FB74A4" w:rsidRDefault="00FB74A4" w:rsidP="00FB74A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Заслушав и обсудив «</w:t>
      </w:r>
      <w:r>
        <w:rPr>
          <w:rFonts w:ascii="Times New Roman" w:hAnsi="Times New Roman" w:cs="Times New Roman"/>
        </w:rPr>
        <w:t xml:space="preserve">Постановление координационного совещания  руководителей правоохранительных органов Иркутской области «Об эффективности прокурорского надзора и ведомственного контроля исполнения законов при приеме, регистрации и разрешении сообщений о преступлениях, в том числе о безвестном исчезновении граждан» от 29.12.2020г.» </w:t>
      </w:r>
      <w:proofErr w:type="spellStart"/>
      <w:r>
        <w:rPr>
          <w:rFonts w:ascii="Times New Roman" w:hAnsi="Times New Roman" w:cs="Times New Roman"/>
        </w:rPr>
        <w:t>КДНиЗП</w:t>
      </w:r>
      <w:proofErr w:type="spellEnd"/>
      <w:r>
        <w:rPr>
          <w:rFonts w:ascii="Times New Roman" w:hAnsi="Times New Roman" w:cs="Times New Roman"/>
        </w:rPr>
        <w:t>:</w:t>
      </w:r>
    </w:p>
    <w:p w:rsidR="00FB74A4" w:rsidRDefault="00FB74A4" w:rsidP="00FB74A4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FB74A4" w:rsidRDefault="00FB74A4" w:rsidP="00FB74A4">
      <w:pPr>
        <w:pStyle w:val="a3"/>
        <w:numPr>
          <w:ilvl w:val="0"/>
          <w:numId w:val="1"/>
        </w:num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взаимодействие органов и учреждений районной системы профилактики безнадзорности и правонарушений несовершеннолетних в вопросах организации профилактики самовольных уходов несовершеннолетних с рассмотрением на заседаниях, особенно обратить на причины уходов детей из семей, находящихся в социально-опасном положении.</w:t>
      </w:r>
    </w:p>
    <w:p w:rsidR="00FB74A4" w:rsidRDefault="00FB74A4" w:rsidP="00FB74A4">
      <w:pPr>
        <w:pStyle w:val="a3"/>
        <w:numPr>
          <w:ilvl w:val="0"/>
          <w:numId w:val="1"/>
        </w:num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Субъектам системы профилактики своевременно реагировать на упущения и недостатки  на данном направлении, систематически анализировать вопросы розыска детей.</w:t>
      </w:r>
    </w:p>
    <w:p w:rsidR="00FB74A4" w:rsidRDefault="00FB74A4" w:rsidP="00FB74A4">
      <w:pPr>
        <w:pStyle w:val="a3"/>
        <w:numPr>
          <w:ilvl w:val="0"/>
          <w:numId w:val="1"/>
        </w:num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секретарю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КДНиЗП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изменения в план работы  </w:t>
      </w:r>
      <w:r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/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>/ в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по вышеуказанному пунктам для исполнения субъектами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профиликтики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B74A4" w:rsidRDefault="00FB74A4" w:rsidP="00FB74A4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по исполнению постановления осуществляет председатель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Дмитров А.Л.</w:t>
      </w:r>
    </w:p>
    <w:p w:rsidR="00FB74A4" w:rsidRDefault="00FB74A4" w:rsidP="00FB74A4">
      <w:pPr>
        <w:jc w:val="both"/>
        <w:rPr>
          <w:rFonts w:ascii="Times New Roman" w:eastAsia="Times New Roman" w:hAnsi="Times New Roman" w:cs="Times New Roman"/>
        </w:rPr>
      </w:pPr>
    </w:p>
    <w:p w:rsidR="00FB74A4" w:rsidRDefault="00FB74A4" w:rsidP="00FB74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FB74A4" w:rsidRDefault="00FB74A4" w:rsidP="00FB74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Председательствующий  </w:t>
      </w:r>
      <w:proofErr w:type="spellStart"/>
      <w:r>
        <w:rPr>
          <w:rFonts w:ascii="Times New Roman" w:eastAsia="Times New Roman" w:hAnsi="Times New Roman" w:cs="Times New Roman"/>
        </w:rPr>
        <w:t>КДНиЗП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p w:rsidR="00FB74A4" w:rsidRDefault="00FB74A4" w:rsidP="00FB74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МО «</w:t>
      </w:r>
      <w:proofErr w:type="spellStart"/>
      <w:r>
        <w:rPr>
          <w:rFonts w:ascii="Times New Roman" w:eastAsia="Times New Roman" w:hAnsi="Times New Roman" w:cs="Times New Roman"/>
        </w:rPr>
        <w:t>Баяндаевский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район»                                                                    А.Л. Дмитров</w:t>
      </w:r>
    </w:p>
    <w:p w:rsidR="00FB74A4" w:rsidRDefault="00FB74A4" w:rsidP="00FB74A4">
      <w:pPr>
        <w:rPr>
          <w:rFonts w:ascii="Times New Roman" w:eastAsia="Times New Roman" w:hAnsi="Times New Roman" w:cs="Times New Roman"/>
        </w:rPr>
      </w:pPr>
    </w:p>
    <w:p w:rsidR="00FB74A4" w:rsidRDefault="00FB74A4" w:rsidP="00FB74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Копия постановления направлена ____________________________________________________</w:t>
      </w:r>
    </w:p>
    <w:p w:rsidR="00FB74A4" w:rsidRDefault="00FB74A4" w:rsidP="00FB74A4">
      <w:pPr>
        <w:rPr>
          <w:rFonts w:ascii="Times New Roman" w:eastAsia="Times New Roman" w:hAnsi="Times New Roman" w:cs="Times New Roman"/>
        </w:rPr>
      </w:pPr>
    </w:p>
    <w:p w:rsidR="00FB74A4" w:rsidRDefault="00FB74A4" w:rsidP="00FB74A4">
      <w:pPr>
        <w:rPr>
          <w:rFonts w:ascii="Times New Roman" w:eastAsia="Times New Roman" w:hAnsi="Times New Roman" w:cs="Times New Roman"/>
        </w:rPr>
      </w:pPr>
    </w:p>
    <w:p w:rsidR="00FB74A4" w:rsidRDefault="00FB74A4" w:rsidP="00FB74A4">
      <w:pPr>
        <w:rPr>
          <w:rFonts w:ascii="Times New Roman" w:eastAsia="Times New Roman" w:hAnsi="Times New Roman" w:cs="Times New Roman"/>
        </w:rPr>
      </w:pPr>
    </w:p>
    <w:p w:rsidR="004F1462" w:rsidRDefault="004F1462">
      <w:bookmarkStart w:id="0" w:name="_GoBack"/>
      <w:bookmarkEnd w:id="0"/>
    </w:p>
    <w:sectPr w:rsidR="004F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7C5D"/>
    <w:multiLevelType w:val="hybridMultilevel"/>
    <w:tmpl w:val="B1245A4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A1"/>
    <w:rsid w:val="004F1462"/>
    <w:rsid w:val="005333A1"/>
    <w:rsid w:val="00F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A4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A4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Макаровна</dc:creator>
  <cp:keywords/>
  <dc:description/>
  <cp:lastModifiedBy>Вера Макаровна</cp:lastModifiedBy>
  <cp:revision>2</cp:revision>
  <dcterms:created xsi:type="dcterms:W3CDTF">2021-02-16T05:03:00Z</dcterms:created>
  <dcterms:modified xsi:type="dcterms:W3CDTF">2021-02-16T05:03:00Z</dcterms:modified>
</cp:coreProperties>
</file>